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504953">
      <w:pPr>
        <w:rPr>
          <w:sz w:val="28"/>
          <w:szCs w:val="28"/>
        </w:rPr>
      </w:pPr>
      <w:r w:rsidRPr="00504953">
        <w:rPr>
          <w:sz w:val="28"/>
          <w:szCs w:val="28"/>
        </w:rPr>
        <w:t>Специально оборудованные учебные кабинеты</w:t>
      </w:r>
    </w:p>
    <w:p w:rsidR="00504953" w:rsidRDefault="00504953">
      <w:pPr>
        <w:rPr>
          <w:sz w:val="28"/>
          <w:szCs w:val="28"/>
        </w:rPr>
      </w:pPr>
    </w:p>
    <w:p w:rsidR="00504953" w:rsidRPr="00504953" w:rsidRDefault="00504953" w:rsidP="00504953">
      <w:pPr>
        <w:rPr>
          <w:sz w:val="28"/>
          <w:szCs w:val="28"/>
        </w:rPr>
      </w:pPr>
      <w:r>
        <w:rPr>
          <w:sz w:val="28"/>
          <w:szCs w:val="28"/>
        </w:rPr>
        <w:t>Специально оборудованных учебных кабинетов в детском саду нет.</w:t>
      </w:r>
    </w:p>
    <w:p w:rsidR="00504953" w:rsidRPr="00504953" w:rsidRDefault="00504953">
      <w:pPr>
        <w:rPr>
          <w:sz w:val="28"/>
          <w:szCs w:val="28"/>
        </w:rPr>
      </w:pPr>
    </w:p>
    <w:sectPr w:rsidR="00504953" w:rsidRPr="00504953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953"/>
    <w:rsid w:val="00504953"/>
    <w:rsid w:val="00764C40"/>
    <w:rsid w:val="00DB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2021-12-09T09:57:00Z</dcterms:created>
  <dcterms:modified xsi:type="dcterms:W3CDTF">2021-12-09T09:59:00Z</dcterms:modified>
</cp:coreProperties>
</file>